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76256" w:rsidRPr="001239FD" w:rsidRDefault="00D20375" w:rsidP="00D76256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20375">
            <w:pPr>
              <w:pStyle w:val="a3"/>
              <w:jc w:val="left"/>
              <w:rPr>
                <w:highlight w:val="yellow"/>
              </w:rPr>
            </w:pPr>
          </w:p>
          <w:p w:rsidR="00D20375" w:rsidRDefault="00D20375" w:rsidP="00D20375">
            <w:pPr>
              <w:rPr>
                <w:highlight w:val="yellow"/>
              </w:rPr>
            </w:pP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3A4D11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B36F45" w:rsidRPr="003A4D11">
        <w:rPr>
          <w:sz w:val="28"/>
          <w:szCs w:val="28"/>
        </w:rPr>
        <w:t>государственного налогового инспектора</w:t>
      </w:r>
      <w:r w:rsidRPr="007C6CF8">
        <w:rPr>
          <w:color w:val="000000" w:themeColor="text1"/>
          <w:sz w:val="28"/>
          <w:szCs w:val="28"/>
        </w:rPr>
        <w:t>отдела</w:t>
      </w:r>
      <w:r w:rsidRPr="007C6CF8">
        <w:rPr>
          <w:color w:val="000000" w:themeColor="text1"/>
          <w:sz w:val="28"/>
          <w:szCs w:val="28"/>
        </w:rPr>
        <w:br/>
      </w:r>
      <w:r w:rsidR="00F90E67" w:rsidRPr="007C6CF8">
        <w:rPr>
          <w:color w:val="000000" w:themeColor="text1"/>
          <w:sz w:val="28"/>
          <w:szCs w:val="28"/>
        </w:rPr>
        <w:t>урегулирования задолженности</w:t>
      </w:r>
    </w:p>
    <w:p w:rsidR="00F90E67" w:rsidRPr="001239FD" w:rsidRDefault="00F90E67" w:rsidP="00F90E67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г. Ставрополя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1239FD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1239FD">
        <w:rPr>
          <w:rFonts w:ascii="Times New Roman" w:hAnsi="Times New Roman" w:cs="Times New Roman"/>
          <w:sz w:val="28"/>
          <w:szCs w:val="28"/>
        </w:rPr>
        <w:br/>
      </w:r>
      <w:r w:rsidR="00BC21A2" w:rsidRPr="00BC21A2">
        <w:rPr>
          <w:rFonts w:ascii="Times New Roman" w:hAnsi="Times New Roman" w:cs="Times New Roman"/>
          <w:sz w:val="28"/>
          <w:szCs w:val="28"/>
        </w:rPr>
        <w:t>11-3-4-096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411B6F" w:rsidRPr="009425DD" w:rsidRDefault="00411B6F" w:rsidP="001F4E15">
      <w:pPr>
        <w:ind w:firstLine="708"/>
        <w:jc w:val="both"/>
        <w:rPr>
          <w:color w:val="000000" w:themeColor="text1"/>
        </w:rPr>
      </w:pPr>
      <w:r w:rsidRPr="001239FD">
        <w:t xml:space="preserve">1. Должность федеральной государственной гражданской службы (далее - гражданская служба) </w:t>
      </w:r>
      <w:r w:rsidR="00B36F45" w:rsidRPr="00C93C7A">
        <w:t xml:space="preserve">государственного налогового </w:t>
      </w:r>
      <w:r w:rsidR="00B36F45" w:rsidRPr="009425DD">
        <w:rPr>
          <w:color w:val="000000" w:themeColor="text1"/>
        </w:rPr>
        <w:t>инспектора</w:t>
      </w:r>
      <w:r w:rsidR="003A4D11" w:rsidRPr="009425DD">
        <w:rPr>
          <w:color w:val="000000" w:themeColor="text1"/>
          <w:sz w:val="22"/>
          <w:szCs w:val="22"/>
        </w:rPr>
        <w:t>отдела</w:t>
      </w:r>
      <w:r w:rsidR="001F4E15" w:rsidRPr="009425DD">
        <w:rPr>
          <w:color w:val="000000" w:themeColor="text1"/>
        </w:rPr>
        <w:t xml:space="preserve">урегулирования задолженности ИФНС России по Ленинскому району г. Ставрополя </w:t>
      </w:r>
      <w:r w:rsidRPr="009425DD">
        <w:rPr>
          <w:color w:val="000000" w:themeColor="text1"/>
        </w:rPr>
        <w:t xml:space="preserve">(далее –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 xml:space="preserve">) </w:t>
      </w:r>
      <w:r w:rsidR="006920BA" w:rsidRPr="006920BA">
        <w:rPr>
          <w:color w:val="000000" w:themeColor="text1"/>
        </w:rPr>
        <w:t>относится к старшей группе должностей гражданской службы категории "специалисты".</w:t>
      </w:r>
    </w:p>
    <w:p w:rsidR="001239FD" w:rsidRPr="009425DD" w:rsidRDefault="001239FD" w:rsidP="001239F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2. Назначение на должность и освобождение от должности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Pr="009425DD">
        <w:rPr>
          <w:color w:val="000000" w:themeColor="text1"/>
        </w:rPr>
        <w:t xml:space="preserve"> осуществляются приказом ИФНС России по Ленинскому району г. Ставрополя (далее - инспекция).</w:t>
      </w:r>
    </w:p>
    <w:p w:rsidR="001239FD" w:rsidRPr="009425DD" w:rsidRDefault="00B36F45" w:rsidP="001239F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Государственный налоговый инспектор</w:t>
      </w:r>
      <w:r w:rsidR="001239FD" w:rsidRPr="009425DD">
        <w:rPr>
          <w:color w:val="000000" w:themeColor="text1"/>
        </w:rPr>
        <w:t xml:space="preserve">непосредственно подчиняется начальнику </w:t>
      </w:r>
      <w:r w:rsidR="00F7507A" w:rsidRPr="009425DD">
        <w:rPr>
          <w:color w:val="000000" w:themeColor="text1"/>
        </w:rPr>
        <w:t>отдела</w:t>
      </w:r>
      <w:r w:rsidR="001239FD" w:rsidRPr="009425DD">
        <w:rPr>
          <w:color w:val="000000" w:themeColor="text1"/>
        </w:rPr>
        <w:t>.</w:t>
      </w:r>
    </w:p>
    <w:p w:rsidR="00B36F45" w:rsidRPr="009425DD" w:rsidRDefault="00B36F45" w:rsidP="00B36F45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В отсутствие государственного налогового инспектора его обязанности исполняет главный государственный налоговый инспектор отдела.</w:t>
      </w:r>
    </w:p>
    <w:p w:rsidR="001239FD" w:rsidRPr="009425DD" w:rsidRDefault="001239FD" w:rsidP="001239FD">
      <w:pPr>
        <w:shd w:val="clear" w:color="auto" w:fill="FFFFFF"/>
        <w:jc w:val="both"/>
        <w:rPr>
          <w:color w:val="000000" w:themeColor="text1"/>
        </w:rPr>
      </w:pPr>
      <w:r w:rsidRPr="009425DD">
        <w:rPr>
          <w:color w:val="000000" w:themeColor="text1"/>
        </w:rPr>
        <w:tab/>
        <w:t xml:space="preserve">3. </w:t>
      </w:r>
      <w:proofErr w:type="gramStart"/>
      <w:r w:rsidRPr="009425DD">
        <w:rPr>
          <w:color w:val="000000" w:themeColor="text1"/>
        </w:rPr>
        <w:t xml:space="preserve">В своей деятельности 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>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 нормативными</w:t>
      </w:r>
      <w:proofErr w:type="gramEnd"/>
      <w:r w:rsidRPr="009425DD">
        <w:rPr>
          <w:color w:val="000000" w:themeColor="text1"/>
        </w:rPr>
        <w:t xml:space="preserve"> правовыми актами, касающимися деятельности ФНС России,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1239FD" w:rsidRPr="009425DD" w:rsidRDefault="001239FD" w:rsidP="001239FD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239FD" w:rsidRPr="009425DD" w:rsidRDefault="001239FD" w:rsidP="001239F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Для замещения должности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Pr="009425DD">
        <w:rPr>
          <w:color w:val="000000" w:themeColor="text1"/>
        </w:rPr>
        <w:t>устанавливаются следующие требования:</w:t>
      </w:r>
    </w:p>
    <w:p w:rsidR="001239FD" w:rsidRPr="009425DD" w:rsidRDefault="001239FD" w:rsidP="001239FD">
      <w:pPr>
        <w:ind w:firstLine="54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образование; </w:t>
      </w:r>
    </w:p>
    <w:p w:rsidR="00DB4FFE" w:rsidRPr="009425DD" w:rsidRDefault="001239FD" w:rsidP="00DB4FF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2. </w:t>
      </w:r>
      <w:r w:rsidR="00BC21A2" w:rsidRPr="00BC21A2">
        <w:rPr>
          <w:color w:val="000000" w:themeColor="text1"/>
        </w:rPr>
        <w:t xml:space="preserve">. </w:t>
      </w:r>
      <w:proofErr w:type="gramStart"/>
      <w:r w:rsidR="00BC21A2" w:rsidRPr="00BC21A2">
        <w:rPr>
          <w:color w:val="000000" w:themeColor="text1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в соответствии с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</w:t>
      </w:r>
      <w:r w:rsidR="00BC21A2">
        <w:rPr>
          <w:color w:val="000000" w:themeColor="text1"/>
        </w:rPr>
        <w:t xml:space="preserve">х» при назначении на должность </w:t>
      </w:r>
      <w:r w:rsidR="00BC21A2" w:rsidRPr="00BC21A2">
        <w:rPr>
          <w:color w:val="000000" w:themeColor="text1"/>
        </w:rPr>
        <w:t>государственного налогового инспектора требования к</w:t>
      </w:r>
      <w:proofErr w:type="gramEnd"/>
      <w:r w:rsidR="00BC21A2" w:rsidRPr="00BC21A2">
        <w:rPr>
          <w:color w:val="000000" w:themeColor="text1"/>
        </w:rPr>
        <w:t xml:space="preserve"> стажу работы не предъявляются.  </w:t>
      </w:r>
    </w:p>
    <w:p w:rsidR="006920BA" w:rsidRPr="006920BA" w:rsidRDefault="001239FD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9425DD">
        <w:rPr>
          <w:color w:val="000000" w:themeColor="text1"/>
        </w:rPr>
        <w:tab/>
      </w:r>
      <w:r w:rsidR="006920BA" w:rsidRPr="006920BA">
        <w:rPr>
          <w:color w:val="000000" w:themeColor="text1"/>
        </w:rPr>
        <w:t>3. Государственный налоговый инспектор  должен знать: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Конституцию Российской Федерации, федеральные конституционные законы, федеральные законы;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правовые основы прохождения федеральной государственной гражданской службы;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 xml:space="preserve">правила делового этикета, порядок работы с обращениями граждан; 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правила и нормы охраны труда, техники безопасности и противопожарной защиты;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служебный распорядок инспекции;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порядок работы со служебной информацией, инструкцию по делопроизводству;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должностной регламент;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 аппаратное и программное обеспечение;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 возможности и особенности применения современных информационно </w:t>
      </w:r>
      <w:proofErr w:type="gramStart"/>
      <w:r w:rsidRPr="006920BA">
        <w:rPr>
          <w:color w:val="000000" w:themeColor="text1"/>
        </w:rPr>
        <w:t>–к</w:t>
      </w:r>
      <w:proofErr w:type="gramEnd"/>
      <w:r w:rsidRPr="006920BA">
        <w:rPr>
          <w:color w:val="000000" w:themeColor="text1"/>
        </w:rPr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общих вопросов в области обеспечения информационной безопасности.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>4. Государственный налоговый инспектор должен иметь навыки: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 xml:space="preserve">ведения делопроизводства, составления делового письма; </w:t>
      </w:r>
    </w:p>
    <w:p w:rsidR="006920BA" w:rsidRPr="006920BA" w:rsidRDefault="00381D68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20BA" w:rsidRPr="006920BA">
        <w:rPr>
          <w:color w:val="000000" w:themeColor="text1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с внутренними и периферийными устройствами компьютера;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с информационно-телекоммуникационными сетями, в том числе сетью Интернет;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в операционной системе;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управления электронной почтой;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в текстовом редакторе;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с электронными таблицами; подготовки презентаций</w:t>
      </w:r>
    </w:p>
    <w:p w:rsidR="006920BA" w:rsidRPr="006920BA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использования графических объектов в электронных документах;</w:t>
      </w:r>
    </w:p>
    <w:p w:rsidR="001A0B7F" w:rsidRPr="009425DD" w:rsidRDefault="006920BA" w:rsidP="006920BA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 w:themeColor="text1"/>
        </w:rPr>
      </w:pPr>
      <w:r w:rsidRPr="006920BA">
        <w:rPr>
          <w:color w:val="000000" w:themeColor="text1"/>
        </w:rPr>
        <w:t xml:space="preserve">        работы с базами данных.</w:t>
      </w:r>
    </w:p>
    <w:p w:rsidR="001239FD" w:rsidRPr="009425DD" w:rsidRDefault="001239FD" w:rsidP="001A0B7F">
      <w:pPr>
        <w:pStyle w:val="ConsPlusNormal"/>
        <w:widowControl/>
        <w:ind w:firstLine="540"/>
        <w:jc w:val="both"/>
        <w:rPr>
          <w:color w:val="000000" w:themeColor="text1"/>
        </w:rPr>
      </w:pPr>
    </w:p>
    <w:p w:rsidR="00C60B72" w:rsidRPr="009425DD" w:rsidRDefault="00C60B72" w:rsidP="001239FD">
      <w:pPr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III. Должностные обязанности, права и ответственность</w:t>
      </w:r>
    </w:p>
    <w:p w:rsidR="00411B6F" w:rsidRPr="009425DD" w:rsidRDefault="00411B6F" w:rsidP="00411B6F">
      <w:pPr>
        <w:ind w:firstLine="720"/>
        <w:jc w:val="center"/>
        <w:rPr>
          <w:color w:val="000000" w:themeColor="text1"/>
          <w:sz w:val="28"/>
          <w:szCs w:val="28"/>
          <w:highlight w:val="yellow"/>
        </w:rPr>
      </w:pPr>
    </w:p>
    <w:p w:rsidR="00411B6F" w:rsidRPr="009425DD" w:rsidRDefault="00704B3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1</w:t>
      </w:r>
      <w:r w:rsidR="00411B6F" w:rsidRPr="009425DD">
        <w:rPr>
          <w:color w:val="000000" w:themeColor="text1"/>
        </w:rPr>
        <w:t xml:space="preserve">. Основные права и обязанности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="00411B6F" w:rsidRPr="009425DD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11B6F" w:rsidRPr="009425DD">
          <w:rPr>
            <w:rStyle w:val="a4"/>
            <w:b w:val="0"/>
            <w:color w:val="000000" w:themeColor="text1"/>
          </w:rPr>
          <w:t>статьями 14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9" w:history="1">
        <w:r w:rsidR="00411B6F" w:rsidRPr="009425DD">
          <w:rPr>
            <w:rStyle w:val="a4"/>
            <w:b w:val="0"/>
            <w:color w:val="000000" w:themeColor="text1"/>
          </w:rPr>
          <w:t>15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10" w:history="1">
        <w:r w:rsidR="00411B6F" w:rsidRPr="009425DD">
          <w:rPr>
            <w:rStyle w:val="a4"/>
            <w:b w:val="0"/>
            <w:color w:val="000000" w:themeColor="text1"/>
          </w:rPr>
          <w:t>17</w:t>
        </w:r>
      </w:hyperlink>
      <w:r w:rsidR="00411B6F" w:rsidRPr="009425DD">
        <w:rPr>
          <w:b/>
          <w:color w:val="000000" w:themeColor="text1"/>
        </w:rPr>
        <w:t xml:space="preserve">, </w:t>
      </w:r>
      <w:hyperlink r:id="rId11" w:history="1">
        <w:r w:rsidR="00411B6F" w:rsidRPr="009425DD">
          <w:rPr>
            <w:rStyle w:val="a4"/>
            <w:b w:val="0"/>
            <w:color w:val="000000" w:themeColor="text1"/>
          </w:rPr>
          <w:t>18</w:t>
        </w:r>
      </w:hyperlink>
      <w:r w:rsidR="00411B6F" w:rsidRPr="009425DD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>. № 79-ФЗ "О государственной гражданской службе Российской Федерации".</w:t>
      </w:r>
    </w:p>
    <w:p w:rsidR="00704B3F" w:rsidRPr="009425DD" w:rsidRDefault="00704B3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2</w:t>
      </w:r>
      <w:r w:rsidR="00411B6F" w:rsidRPr="009425DD">
        <w:rPr>
          <w:color w:val="000000" w:themeColor="text1"/>
        </w:rPr>
        <w:t xml:space="preserve">. </w:t>
      </w:r>
      <w:proofErr w:type="gramStart"/>
      <w:r w:rsidR="00B36F45" w:rsidRPr="009425DD">
        <w:rPr>
          <w:color w:val="000000" w:themeColor="text1"/>
        </w:rPr>
        <w:t>Государственный налоговый инспектор</w:t>
      </w:r>
      <w:r w:rsidR="00411B6F" w:rsidRPr="009425DD">
        <w:rPr>
          <w:color w:val="000000" w:themeColor="text1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 w:themeColor="text1"/>
          </w:rPr>
          <w:t>2004 г</w:t>
        </w:r>
      </w:smartTag>
      <w:r w:rsidR="00411B6F" w:rsidRPr="009425DD">
        <w:rPr>
          <w:color w:val="000000" w:themeColor="text1"/>
        </w:rPr>
        <w:t xml:space="preserve">. № 506, положением об </w:t>
      </w:r>
      <w:r w:rsidR="000B4B00" w:rsidRPr="009425DD">
        <w:rPr>
          <w:color w:val="000000" w:themeColor="text1"/>
        </w:rPr>
        <w:t>инспекции Федеральной налоговой службы по Ленинскому району г.</w:t>
      </w:r>
      <w:r w:rsidR="00865E8F" w:rsidRPr="009425DD">
        <w:rPr>
          <w:color w:val="000000" w:themeColor="text1"/>
        </w:rPr>
        <w:t xml:space="preserve"> Ставропол</w:t>
      </w:r>
      <w:r w:rsidR="000B4B00" w:rsidRPr="009425DD">
        <w:rPr>
          <w:color w:val="000000" w:themeColor="text1"/>
        </w:rPr>
        <w:t>я</w:t>
      </w:r>
      <w:r w:rsidR="00411B6F" w:rsidRPr="009425DD">
        <w:rPr>
          <w:color w:val="000000" w:themeColor="text1"/>
        </w:rPr>
        <w:t xml:space="preserve">, утвержденным руководителем </w:t>
      </w:r>
      <w:r w:rsidR="000B4B00" w:rsidRPr="009425DD">
        <w:rPr>
          <w:color w:val="000000" w:themeColor="text1"/>
        </w:rPr>
        <w:t xml:space="preserve">управления </w:t>
      </w:r>
      <w:r w:rsidR="00411B6F" w:rsidRPr="009425DD">
        <w:rPr>
          <w:color w:val="000000" w:themeColor="text1"/>
        </w:rPr>
        <w:t xml:space="preserve">ФНС России </w:t>
      </w:r>
      <w:r w:rsidR="000B4B00" w:rsidRPr="009425DD">
        <w:rPr>
          <w:color w:val="000000" w:themeColor="text1"/>
        </w:rPr>
        <w:t xml:space="preserve">по Ставропольскому краю </w:t>
      </w:r>
      <w:r w:rsidR="00411B6F" w:rsidRPr="009425DD">
        <w:rPr>
          <w:color w:val="000000" w:themeColor="text1"/>
        </w:rPr>
        <w:t>«</w:t>
      </w:r>
      <w:r w:rsidR="0098769F" w:rsidRPr="009425DD">
        <w:rPr>
          <w:color w:val="000000" w:themeColor="text1"/>
        </w:rPr>
        <w:t>26</w:t>
      </w:r>
      <w:r w:rsidR="00411B6F" w:rsidRPr="009425DD">
        <w:rPr>
          <w:color w:val="000000" w:themeColor="text1"/>
        </w:rPr>
        <w:t>»</w:t>
      </w:r>
      <w:r w:rsidR="0098769F" w:rsidRPr="009425DD">
        <w:rPr>
          <w:color w:val="000000" w:themeColor="text1"/>
        </w:rPr>
        <w:t xml:space="preserve"> февраля</w:t>
      </w:r>
      <w:r w:rsidR="00411B6F" w:rsidRPr="009425DD">
        <w:rPr>
          <w:color w:val="000000" w:themeColor="text1"/>
        </w:rPr>
        <w:t>20</w:t>
      </w:r>
      <w:r w:rsidR="0098769F" w:rsidRPr="009425DD">
        <w:rPr>
          <w:color w:val="000000" w:themeColor="text1"/>
        </w:rPr>
        <w:t>15</w:t>
      </w:r>
      <w:r w:rsidR="00411B6F" w:rsidRPr="009425DD">
        <w:rPr>
          <w:color w:val="000000" w:themeColor="text1"/>
        </w:rPr>
        <w:t xml:space="preserve"> г., положением об отделе </w:t>
      </w:r>
      <w:r w:rsidR="007C6CF8" w:rsidRPr="009425DD">
        <w:rPr>
          <w:color w:val="000000" w:themeColor="text1"/>
        </w:rPr>
        <w:t>урегулирования задолженности</w:t>
      </w:r>
      <w:r w:rsidR="000B4B00" w:rsidRPr="009425DD">
        <w:rPr>
          <w:color w:val="000000" w:themeColor="text1"/>
        </w:rPr>
        <w:t>,</w:t>
      </w:r>
      <w:r w:rsidR="00DC0141">
        <w:rPr>
          <w:color w:val="000000" w:themeColor="text1"/>
        </w:rPr>
        <w:t xml:space="preserve"> </w:t>
      </w:r>
      <w:r w:rsidR="00411B6F" w:rsidRPr="009425DD">
        <w:rPr>
          <w:color w:val="000000" w:themeColor="text1"/>
        </w:rPr>
        <w:t>приказами (распоряжениями) ФНС России</w:t>
      </w:r>
      <w:proofErr w:type="gramEnd"/>
      <w:r w:rsidR="00411B6F" w:rsidRPr="009425DD">
        <w:rPr>
          <w:color w:val="000000" w:themeColor="text1"/>
        </w:rPr>
        <w:t>, приказами управления</w:t>
      </w:r>
      <w:r w:rsidR="000B4B00" w:rsidRPr="009425DD">
        <w:rPr>
          <w:color w:val="000000" w:themeColor="text1"/>
        </w:rPr>
        <w:t xml:space="preserve"> ФНС России по Ставропольскому краю (далее-управление)</w:t>
      </w:r>
      <w:r w:rsidR="00411B6F" w:rsidRPr="009425DD">
        <w:rPr>
          <w:color w:val="000000" w:themeColor="text1"/>
        </w:rPr>
        <w:t xml:space="preserve">, поручениями руководства </w:t>
      </w:r>
      <w:r w:rsidR="000B4B00"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3. Исходя из задач и функций, определенных Положением о Федеральной налоговой службе, положениями об ИФНС по Ленинскому району г. Ставрополя  и об отделе урегулирования задолженности ИФНС по Ленинскому району г. Ставрополя, государственный налоговый инспектор обязан: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 участвовать в выполнении мероприятий, предусмотренных планом работы отдела, обеспечивать их исполнение;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003A16">
        <w:rPr>
          <w:color w:val="000000" w:themeColor="text1"/>
        </w:rPr>
        <w:t>состоящих</w:t>
      </w:r>
      <w:proofErr w:type="gramEnd"/>
      <w:r w:rsidRPr="00003A16">
        <w:rPr>
          <w:color w:val="000000" w:themeColor="text1"/>
        </w:rPr>
        <w:t xml:space="preserve"> на налоговом учете на территории Ставропольского края;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</w:t>
      </w:r>
      <w:proofErr w:type="gramStart"/>
      <w:r w:rsidRPr="00003A16">
        <w:rPr>
          <w:color w:val="000000" w:themeColor="text1"/>
        </w:rPr>
        <w:t>а-</w:t>
      </w:r>
      <w:proofErr w:type="gramEnd"/>
      <w:r w:rsidRPr="00003A16">
        <w:rPr>
          <w:color w:val="000000" w:themeColor="text1"/>
        </w:rPr>
        <w:t xml:space="preserve"> организации и индивидуального предпринимателя;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-осуществлять </w:t>
      </w:r>
      <w:proofErr w:type="gramStart"/>
      <w:r w:rsidRPr="00003A16">
        <w:rPr>
          <w:color w:val="000000" w:themeColor="text1"/>
        </w:rPr>
        <w:t>контроль за</w:t>
      </w:r>
      <w:proofErr w:type="gramEnd"/>
      <w:r w:rsidRPr="00003A16">
        <w:rPr>
          <w:color w:val="000000" w:themeColor="text1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 осуществлять взаимодействие </w:t>
      </w:r>
      <w:proofErr w:type="gramStart"/>
      <w:r w:rsidRPr="00003A16">
        <w:rPr>
          <w:color w:val="000000" w:themeColor="text1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003A16">
        <w:rPr>
          <w:color w:val="000000" w:themeColor="text1"/>
        </w:rPr>
        <w:t xml:space="preserve"> 47 Кодекса, в том числе путем направления письменных поручений;</w:t>
      </w:r>
    </w:p>
    <w:p w:rsidR="00003A16" w:rsidRPr="00003A16" w:rsidRDefault="00003A16" w:rsidP="00003A16">
      <w:pPr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 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</w:t>
      </w:r>
      <w:r w:rsidRPr="00003A16">
        <w:rPr>
          <w:color w:val="000000" w:themeColor="text1"/>
        </w:rPr>
        <w:lastRenderedPageBreak/>
        <w:t>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формировать отчетность, исполнять контрольные задания  УФНС России по Ставропольскому краю.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служебный распорядок инспекции.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-Использовать программу «СЭД-ИФНС» в качестве «Исполнителя».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-Обеспечивать: 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-сохранности комплектности закрепленного оборудования;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-целостности специальных пломбировочных устройств (</w:t>
      </w:r>
      <w:proofErr w:type="spellStart"/>
      <w:r w:rsidRPr="00003A16">
        <w:rPr>
          <w:color w:val="000000" w:themeColor="text1"/>
        </w:rPr>
        <w:t>стикеров</w:t>
      </w:r>
      <w:proofErr w:type="spellEnd"/>
      <w:r w:rsidRPr="00003A16">
        <w:rPr>
          <w:color w:val="000000" w:themeColor="text1"/>
        </w:rPr>
        <w:t>, лент, пломб, печатей и др.) на закрепленном оборудовании;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-Сообщать об изменении анкетных данных.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-Соблюдать ограничения, и запреты, связанные с государственной гражданской службой.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-Уведомлять непосредственного начальника о</w:t>
      </w:r>
      <w:r w:rsidR="00AD7D62">
        <w:rPr>
          <w:color w:val="000000" w:themeColor="text1"/>
        </w:rPr>
        <w:t xml:space="preserve"> </w:t>
      </w:r>
      <w:bookmarkStart w:id="0" w:name="_GoBack"/>
      <w:bookmarkEnd w:id="0"/>
      <w:r w:rsidRPr="00003A16">
        <w:rPr>
          <w:color w:val="000000" w:themeColor="text1"/>
        </w:rPr>
        <w:t>фактов обращения в целях склонения к совершению коррупционных правонарушений.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-Соблюдать положение Федерального закона от 25.12.2008 №273-ФЗ «О противодействии коррупции». 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 xml:space="preserve">4. 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государственный налоговый инспектор Отдела имеет право </w:t>
      </w:r>
      <w:proofErr w:type="gramStart"/>
      <w:r w:rsidRPr="00003A16">
        <w:rPr>
          <w:color w:val="000000" w:themeColor="text1"/>
        </w:rPr>
        <w:t>на</w:t>
      </w:r>
      <w:proofErr w:type="gramEnd"/>
      <w:r w:rsidRPr="00003A16">
        <w:rPr>
          <w:color w:val="000000" w:themeColor="text1"/>
        </w:rPr>
        <w:t>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lastRenderedPageBreak/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ab/>
        <w:t>-защиту сведений о гражданском служащем;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-должностной рост на конкурсной основе;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-членство в профессиональном союзе;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-проведение по его заявлению служебной проверки;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-защиту своих прав и законных интересов на гражданской службе, включая обжалование в суде их нарушения;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-государственное пенсионное обеспечение в соответствии с федеральным законом.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5. Государственный налоговый инспектор отдела несёт ответственность за неисполнение (ненадлежащее исполнение) должностных обязанностей в соответствии с Положением отдела урегулирования задолженности ИФНС России по Ленинскому району г. Ставрополя и функциональными особенностями замещаемой в нем должности гражданской службы: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-некачественное и несвоевременное выполнение возложенных на него задач;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-разглашение информации, ставшей ему известной в связи с исполнением должностных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-трудовой и исполнительской дисциплины;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-сохранность комплектности закрепленного оборудования;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-целостность специальных пломбировочных устройств (</w:t>
      </w:r>
      <w:proofErr w:type="spellStart"/>
      <w:r w:rsidRPr="00003A16">
        <w:rPr>
          <w:color w:val="000000" w:themeColor="text1"/>
        </w:rPr>
        <w:t>стикеров</w:t>
      </w:r>
      <w:proofErr w:type="spellEnd"/>
      <w:r w:rsidRPr="00003A16">
        <w:rPr>
          <w:color w:val="000000" w:themeColor="text1"/>
        </w:rPr>
        <w:t>, лент, пломб, печатей и др.) на закрепленном оборудовании;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lastRenderedPageBreak/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003A16" w:rsidRPr="00003A16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-иных должностных обязанностей, предусмотренных настоящим регламентом.</w:t>
      </w:r>
    </w:p>
    <w:p w:rsidR="003E2D36" w:rsidRPr="009425DD" w:rsidRDefault="00003A16" w:rsidP="00003A16">
      <w:pPr>
        <w:ind w:firstLine="708"/>
        <w:jc w:val="both"/>
        <w:rPr>
          <w:color w:val="000000" w:themeColor="text1"/>
        </w:rPr>
      </w:pPr>
      <w:r w:rsidRPr="00003A16">
        <w:rPr>
          <w:color w:val="000000" w:themeColor="text1"/>
        </w:rPr>
        <w:t>6.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9425DD" w:rsidRDefault="00C60B72" w:rsidP="00CC1B42">
      <w:pPr>
        <w:ind w:firstLine="708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IV. Перечень вопросов, по которым </w:t>
      </w:r>
      <w:r w:rsidR="00B36F45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F913A3">
      <w:pPr>
        <w:numPr>
          <w:ilvl w:val="0"/>
          <w:numId w:val="2"/>
        </w:numPr>
        <w:tabs>
          <w:tab w:val="clear" w:pos="1890"/>
          <w:tab w:val="num" w:pos="0"/>
        </w:tabs>
        <w:ind w:left="0"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При исполнении служебных обяза</w:t>
      </w:r>
      <w:r w:rsidR="00F913A3" w:rsidRPr="009425DD">
        <w:rPr>
          <w:color w:val="000000" w:themeColor="text1"/>
        </w:rPr>
        <w:t xml:space="preserve">нностей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F913A3" w:rsidRPr="009425DD">
        <w:rPr>
          <w:color w:val="000000" w:themeColor="text1"/>
        </w:rPr>
        <w:t xml:space="preserve">вправе </w:t>
      </w:r>
      <w:r w:rsidRPr="009425DD">
        <w:rPr>
          <w:color w:val="000000" w:themeColor="text1"/>
        </w:rPr>
        <w:t>самостоятельно принимать решения по вопросам:</w:t>
      </w:r>
    </w:p>
    <w:p w:rsidR="00F913A3" w:rsidRPr="009425DD" w:rsidRDefault="00CC1B42" w:rsidP="00F913A3">
      <w:pPr>
        <w:ind w:firstLine="708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F913A3" w:rsidRPr="009425DD">
        <w:rPr>
          <w:color w:val="000000" w:themeColor="text1"/>
        </w:rPr>
        <w:t>осуществлять проверку документов, подготавливаемых сотрудниками отдела;</w:t>
      </w:r>
    </w:p>
    <w:p w:rsidR="003E451D" w:rsidRPr="009425DD" w:rsidRDefault="00336188" w:rsidP="003E451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2</w:t>
      </w:r>
      <w:r w:rsidR="00411B6F" w:rsidRPr="009425DD">
        <w:rPr>
          <w:color w:val="000000" w:themeColor="text1"/>
        </w:rPr>
        <w:t xml:space="preserve">. </w:t>
      </w:r>
      <w:r w:rsidR="003E451D" w:rsidRPr="009425DD">
        <w:rPr>
          <w:color w:val="000000" w:themeColor="text1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E451D" w:rsidRPr="009425DD" w:rsidRDefault="003E451D" w:rsidP="003E451D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 заверять надлежащим образом документы, направляемые в юридический отдел.</w:t>
      </w:r>
    </w:p>
    <w:p w:rsidR="00C60B72" w:rsidRPr="009425DD" w:rsidRDefault="00C60B72" w:rsidP="003E451D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V. Перечень вопросов, по которым </w:t>
      </w:r>
      <w:r w:rsidR="00CC1B42"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411B6F" w:rsidRPr="009425DD" w:rsidRDefault="00B36F45" w:rsidP="006F238F">
      <w:pPr>
        <w:numPr>
          <w:ilvl w:val="0"/>
          <w:numId w:val="4"/>
        </w:numPr>
        <w:jc w:val="both"/>
        <w:rPr>
          <w:color w:val="000000" w:themeColor="text1"/>
        </w:rPr>
      </w:pPr>
      <w:r w:rsidRPr="009425DD">
        <w:rPr>
          <w:color w:val="000000" w:themeColor="text1"/>
        </w:rPr>
        <w:t>Государственный налоговый инспектор</w:t>
      </w:r>
      <w:r w:rsidR="00411B6F" w:rsidRPr="009425DD">
        <w:rPr>
          <w:color w:val="000000" w:themeColor="text1"/>
        </w:rPr>
        <w:t>в соответствии со своейкомпетенцией вправе участвовать в подготовке (обсуждении) следующих проектов:</w:t>
      </w:r>
    </w:p>
    <w:p w:rsidR="00C60B72" w:rsidRPr="009425DD" w:rsidRDefault="00C60B72" w:rsidP="00C60B72">
      <w:pPr>
        <w:pStyle w:val="ad"/>
        <w:rPr>
          <w:color w:val="000000" w:themeColor="text1"/>
        </w:rPr>
      </w:pPr>
      <w:r w:rsidRPr="009425DD">
        <w:rPr>
          <w:color w:val="000000" w:themeColor="text1"/>
        </w:rPr>
        <w:t xml:space="preserve">-подготовки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9425DD" w:rsidRDefault="00C60B72" w:rsidP="00C60B72">
      <w:pPr>
        <w:pStyle w:val="ad"/>
        <w:rPr>
          <w:color w:val="000000" w:themeColor="text1"/>
        </w:rPr>
      </w:pPr>
      <w:r w:rsidRPr="009425DD">
        <w:rPr>
          <w:color w:val="000000" w:themeColor="text1"/>
        </w:rPr>
        <w:t>- иных актов по поручению непосредственного руководителя и руководства инспекции.</w:t>
      </w:r>
    </w:p>
    <w:p w:rsidR="00411B6F" w:rsidRPr="009425DD" w:rsidRDefault="00336188" w:rsidP="001340F3">
      <w:pPr>
        <w:jc w:val="both"/>
        <w:rPr>
          <w:color w:val="000000" w:themeColor="text1"/>
        </w:rPr>
      </w:pPr>
      <w:r w:rsidRPr="009425DD">
        <w:rPr>
          <w:color w:val="000000" w:themeColor="text1"/>
        </w:rPr>
        <w:t>2</w:t>
      </w:r>
      <w:r w:rsidR="00411B6F" w:rsidRPr="009425DD">
        <w:rPr>
          <w:color w:val="000000" w:themeColor="text1"/>
        </w:rPr>
        <w:t xml:space="preserve">.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411B6F" w:rsidRPr="009425DD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-положени</w:t>
      </w:r>
      <w:r w:rsidR="001340F3" w:rsidRPr="009425DD">
        <w:rPr>
          <w:color w:val="000000" w:themeColor="text1"/>
        </w:rPr>
        <w:t>й</w:t>
      </w:r>
      <w:r w:rsidR="00411B6F" w:rsidRPr="009425DD">
        <w:rPr>
          <w:color w:val="000000" w:themeColor="text1"/>
        </w:rPr>
        <w:t xml:space="preserve"> об отделе и </w:t>
      </w:r>
      <w:r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;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411B6F" w:rsidRPr="009425DD">
        <w:rPr>
          <w:color w:val="000000" w:themeColor="text1"/>
        </w:rPr>
        <w:t>графика отпусков гражданских служащих отдела;</w:t>
      </w:r>
    </w:p>
    <w:p w:rsidR="00411B6F" w:rsidRPr="009425DD" w:rsidRDefault="006F238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-</w:t>
      </w:r>
      <w:r w:rsidR="00411B6F" w:rsidRPr="009425DD">
        <w:rPr>
          <w:color w:val="000000" w:themeColor="text1"/>
        </w:rPr>
        <w:t xml:space="preserve">иных актов по поручению  </w:t>
      </w:r>
      <w:r w:rsidR="001340F3" w:rsidRPr="009425DD">
        <w:rPr>
          <w:color w:val="000000" w:themeColor="text1"/>
        </w:rPr>
        <w:t xml:space="preserve">руководителя и </w:t>
      </w:r>
      <w:r w:rsidR="00411B6F" w:rsidRPr="009425DD">
        <w:rPr>
          <w:color w:val="000000" w:themeColor="text1"/>
        </w:rPr>
        <w:t xml:space="preserve">руководства </w:t>
      </w:r>
      <w:r w:rsidR="001340F3" w:rsidRPr="009425DD">
        <w:rPr>
          <w:color w:val="000000" w:themeColor="text1"/>
        </w:rPr>
        <w:t>инспекции</w:t>
      </w:r>
      <w:r w:rsidR="00411B6F" w:rsidRPr="009425DD">
        <w:rPr>
          <w:color w:val="000000" w:themeColor="text1"/>
        </w:rPr>
        <w:t>.</w:t>
      </w: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В соответствии со своими должностными обязанностями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36188" w:rsidRPr="009425DD" w:rsidRDefault="00336188" w:rsidP="00336188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Подготовка проектов  докумен</w:t>
      </w:r>
      <w:r w:rsidRPr="009425DD">
        <w:rPr>
          <w:color w:val="000000" w:themeColor="text1"/>
        </w:rPr>
        <w:softHyphen/>
        <w:t xml:space="preserve">тов осуществляется в соответствии с административным регламентом ФНС России, приказами и распоряжениями ФНС России </w:t>
      </w:r>
      <w:r w:rsidRPr="009425DD">
        <w:rPr>
          <w:color w:val="000000" w:themeColor="text1"/>
        </w:rPr>
        <w:lastRenderedPageBreak/>
        <w:t xml:space="preserve">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</w:t>
      </w:r>
      <w:r w:rsidR="006F238F" w:rsidRPr="009425DD">
        <w:rPr>
          <w:color w:val="000000" w:themeColor="text1"/>
        </w:rPr>
        <w:t>инспекции</w:t>
      </w:r>
      <w:r w:rsidRPr="009425DD">
        <w:rPr>
          <w:color w:val="000000" w:themeColor="text1"/>
        </w:rPr>
        <w:t>.</w:t>
      </w: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VII. Порядок служебного взаимодействия</w:t>
      </w:r>
    </w:p>
    <w:p w:rsidR="00C60B72" w:rsidRPr="009425DD" w:rsidRDefault="00C60B72" w:rsidP="00C60B72">
      <w:pPr>
        <w:rPr>
          <w:color w:val="000000" w:themeColor="text1"/>
        </w:rPr>
      </w:pP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proofErr w:type="gramStart"/>
      <w:r w:rsidRPr="009425DD">
        <w:rPr>
          <w:color w:val="000000" w:themeColor="text1"/>
        </w:rPr>
        <w:t xml:space="preserve">Взаимодействие </w:t>
      </w:r>
      <w:r w:rsidR="00B36F45" w:rsidRPr="009425DD">
        <w:rPr>
          <w:color w:val="000000" w:themeColor="text1"/>
        </w:rPr>
        <w:t>государственного налогового инспектора</w:t>
      </w:r>
      <w:r w:rsidRPr="009425DD">
        <w:rPr>
          <w:color w:val="000000" w:themeColor="text1"/>
        </w:rPr>
        <w:t>с федеральными государственными гражданскими служащими инспекци</w:t>
      </w:r>
      <w:r w:rsidR="001340F3" w:rsidRPr="009425DD">
        <w:rPr>
          <w:color w:val="000000" w:themeColor="text1"/>
        </w:rPr>
        <w:t xml:space="preserve">и, управления </w:t>
      </w:r>
      <w:r w:rsidRPr="009425DD">
        <w:rPr>
          <w:color w:val="000000" w:themeColor="text1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425DD">
          <w:rPr>
            <w:rStyle w:val="a4"/>
            <w:b w:val="0"/>
            <w:color w:val="000000" w:themeColor="text1"/>
          </w:rPr>
          <w:t>общих принципов</w:t>
        </w:r>
      </w:hyperlink>
      <w:r w:rsidRPr="009425DD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3" w:history="1">
        <w:r w:rsidRPr="009425DD">
          <w:rPr>
            <w:rStyle w:val="a4"/>
            <w:b w:val="0"/>
            <w:color w:val="000000" w:themeColor="text1"/>
          </w:rPr>
          <w:t>Указом</w:t>
        </w:r>
      </w:hyperlink>
      <w:r w:rsidRPr="009425DD">
        <w:rPr>
          <w:color w:val="000000" w:themeColor="text1"/>
        </w:rPr>
        <w:t>През</w:t>
      </w:r>
      <w:r w:rsidR="008046FD" w:rsidRPr="009425DD">
        <w:rPr>
          <w:color w:val="000000" w:themeColor="text1"/>
        </w:rPr>
        <w:t xml:space="preserve">идента Российской Федерации от </w:t>
      </w:r>
      <w:r w:rsidRPr="009425DD">
        <w:rPr>
          <w:color w:val="000000" w:themeColor="text1"/>
        </w:rPr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9425DD">
          <w:rPr>
            <w:color w:val="000000" w:themeColor="text1"/>
          </w:rPr>
          <w:t>2002 г</w:t>
        </w:r>
      </w:smartTag>
      <w:r w:rsidRPr="009425DD">
        <w:rPr>
          <w:color w:val="000000" w:themeColor="text1"/>
        </w:rPr>
        <w:t>. №  885 «Об утверждении общих принципов служебного поведения государственных служащих» (Собрание</w:t>
      </w:r>
      <w:r w:rsidR="00DC0141">
        <w:rPr>
          <w:color w:val="000000" w:themeColor="text1"/>
        </w:rPr>
        <w:t xml:space="preserve"> </w:t>
      </w:r>
      <w:r w:rsidRPr="009425DD">
        <w:rPr>
          <w:color w:val="000000" w:themeColor="text1"/>
        </w:rPr>
        <w:t>законодательства</w:t>
      </w:r>
      <w:r w:rsidR="00DC0141">
        <w:rPr>
          <w:color w:val="000000" w:themeColor="text1"/>
        </w:rPr>
        <w:t xml:space="preserve"> </w:t>
      </w:r>
      <w:r w:rsidRPr="009425DD">
        <w:rPr>
          <w:color w:val="000000" w:themeColor="text1"/>
        </w:rPr>
        <w:t>Российской</w:t>
      </w:r>
      <w:proofErr w:type="gramEnd"/>
      <w:r w:rsidR="00DC0141">
        <w:rPr>
          <w:color w:val="000000" w:themeColor="text1"/>
        </w:rPr>
        <w:t xml:space="preserve"> </w:t>
      </w:r>
      <w:proofErr w:type="gramStart"/>
      <w:r w:rsidRPr="009425DD">
        <w:rPr>
          <w:color w:val="000000" w:themeColor="text1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9425DD">
          <w:rPr>
            <w:rStyle w:val="a4"/>
            <w:b w:val="0"/>
            <w:color w:val="000000" w:themeColor="text1"/>
          </w:rPr>
          <w:t>статьей 18</w:t>
        </w:r>
      </w:hyperlink>
      <w:r w:rsidRPr="009425DD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425DD">
          <w:rPr>
            <w:color w:val="000000" w:themeColor="text1"/>
          </w:rPr>
          <w:t>2004 г</w:t>
        </w:r>
      </w:smartTag>
      <w:r w:rsidRPr="009425DD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238F" w:rsidRPr="009425DD" w:rsidRDefault="002D1E29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2.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="006F238F" w:rsidRPr="009425DD">
        <w:rPr>
          <w:color w:val="000000" w:themeColor="text1"/>
        </w:rPr>
        <w:t xml:space="preserve"> для достижения поставленных перед ним основных задач и полноты реализации, возложенных на него </w:t>
      </w:r>
      <w:r w:rsidRPr="009425DD">
        <w:rPr>
          <w:color w:val="000000" w:themeColor="text1"/>
        </w:rPr>
        <w:t xml:space="preserve">функций, взаимодействует с подразделениями инспекции в соответствии с технологическими инструкциями по рабочим местам работников в условиях использования ведомственного программного обеспечения. </w:t>
      </w:r>
    </w:p>
    <w:p w:rsidR="002D1E29" w:rsidRPr="009425DD" w:rsidRDefault="002D1E29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3. </w:t>
      </w:r>
      <w:r w:rsidR="00B36F45" w:rsidRPr="009425DD">
        <w:rPr>
          <w:color w:val="000000" w:themeColor="text1"/>
        </w:rPr>
        <w:t>Государственный налоговый инспектор</w:t>
      </w:r>
      <w:r w:rsidRPr="009425DD">
        <w:rPr>
          <w:color w:val="000000" w:themeColor="text1"/>
        </w:rPr>
        <w:t xml:space="preserve"> отдела передает информацию в УФНС России ПО Ставропольскому краю и другие органы, соответствующие сог</w:t>
      </w:r>
      <w:r w:rsidR="004D0C44" w:rsidRPr="009425DD">
        <w:rPr>
          <w:color w:val="000000" w:themeColor="text1"/>
        </w:rPr>
        <w:t>л</w:t>
      </w:r>
      <w:r w:rsidRPr="009425DD">
        <w:rPr>
          <w:color w:val="000000" w:themeColor="text1"/>
        </w:rPr>
        <w:t xml:space="preserve">ашения с которыми предусматривают передачу сведений, касающихся налогоплательщиков. </w:t>
      </w: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425DD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административным регламентом</w:t>
        </w:r>
      </w:hyperlink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13. </w:t>
      </w:r>
      <w:r w:rsidR="007D5172" w:rsidRPr="009425DD">
        <w:rPr>
          <w:color w:val="000000" w:themeColor="text1"/>
        </w:rPr>
        <w:t>Г</w:t>
      </w:r>
      <w:r w:rsidRPr="009425DD">
        <w:rPr>
          <w:color w:val="000000" w:themeColor="text1"/>
        </w:rPr>
        <w:t>осударственны</w:t>
      </w:r>
      <w:r w:rsidR="00EA6C36" w:rsidRPr="009425DD">
        <w:rPr>
          <w:color w:val="000000" w:themeColor="text1"/>
        </w:rPr>
        <w:t>е</w:t>
      </w:r>
      <w:r w:rsidRPr="009425DD">
        <w:rPr>
          <w:color w:val="000000" w:themeColor="text1"/>
        </w:rPr>
        <w:t xml:space="preserve"> услуг</w:t>
      </w:r>
      <w:r w:rsidR="009D7E87" w:rsidRPr="009425DD">
        <w:rPr>
          <w:color w:val="000000" w:themeColor="text1"/>
        </w:rPr>
        <w:t>и</w:t>
      </w:r>
      <w:r w:rsidRPr="009425DD">
        <w:rPr>
          <w:color w:val="000000" w:themeColor="text1"/>
        </w:rPr>
        <w:t xml:space="preserve"> не оказываются.</w:t>
      </w: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25DD">
        <w:rPr>
          <w:rFonts w:ascii="Times New Roman" w:hAnsi="Times New Roman" w:cs="Times New Roman"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</w:p>
    <w:p w:rsidR="00C60B72" w:rsidRPr="009425DD" w:rsidRDefault="00C60B72" w:rsidP="00411B6F">
      <w:pPr>
        <w:ind w:firstLine="720"/>
        <w:jc w:val="both"/>
        <w:rPr>
          <w:color w:val="000000" w:themeColor="text1"/>
        </w:rPr>
      </w:pP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 xml:space="preserve">Эффективность профессиональной служебной деятельности </w:t>
      </w:r>
      <w:r w:rsidR="002D1E29" w:rsidRPr="009425DD">
        <w:rPr>
          <w:color w:val="000000" w:themeColor="text1"/>
        </w:rPr>
        <w:t xml:space="preserve">государственного налогового инспектора </w:t>
      </w:r>
      <w:r w:rsidRPr="009425DD">
        <w:rPr>
          <w:color w:val="000000" w:themeColor="text1"/>
        </w:rPr>
        <w:t>оценивается по следующим показателям: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своевременности и оперативности выполнения поручений;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9425DD" w:rsidRDefault="00411B6F" w:rsidP="00411B6F">
      <w:pPr>
        <w:ind w:firstLine="720"/>
        <w:jc w:val="both"/>
        <w:rPr>
          <w:color w:val="000000" w:themeColor="text1"/>
        </w:rPr>
      </w:pPr>
      <w:r w:rsidRPr="009425DD">
        <w:rPr>
          <w:color w:val="000000" w:themeColor="text1"/>
        </w:rPr>
        <w:t>осознанию ответственности за последствия своих действий.</w:t>
      </w:r>
    </w:p>
    <w:p w:rsidR="00411B6F" w:rsidRPr="009425DD" w:rsidRDefault="00411B6F" w:rsidP="00411B6F">
      <w:pPr>
        <w:pStyle w:val="a3"/>
        <w:jc w:val="left"/>
        <w:rPr>
          <w:rFonts w:ascii="Times New Roman" w:hAnsi="Times New Roman"/>
          <w:color w:val="000000" w:themeColor="text1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>Н</w:t>
      </w:r>
      <w:r w:rsidR="007D5172" w:rsidRPr="003B4057">
        <w:rPr>
          <w:rFonts w:ascii="Times New Roman" w:hAnsi="Times New Roman"/>
        </w:rPr>
        <w:t>ачальник</w:t>
      </w:r>
      <w:r w:rsidRPr="003B4057">
        <w:rPr>
          <w:rFonts w:ascii="Times New Roman" w:hAnsi="Times New Roman"/>
        </w:rPr>
        <w:t xml:space="preserve"> отдела </w:t>
      </w:r>
    </w:p>
    <w:p w:rsidR="00411B6F" w:rsidRDefault="002D1E29" w:rsidP="00411B6F">
      <w:pPr>
        <w:pStyle w:val="a3"/>
        <w:jc w:val="left"/>
        <w:rPr>
          <w:rFonts w:ascii="Times New Roman" w:hAnsi="Times New Roman"/>
        </w:rPr>
      </w:pPr>
      <w:r w:rsidRPr="007C6CF8">
        <w:rPr>
          <w:rFonts w:ascii="Times New Roman" w:hAnsi="Times New Roman"/>
          <w:color w:val="000000" w:themeColor="text1"/>
        </w:rPr>
        <w:t>урегулирования задолженности</w:t>
      </w:r>
      <w:r w:rsidR="007D5172" w:rsidRPr="003B4057">
        <w:rPr>
          <w:rFonts w:ascii="Times New Roman" w:hAnsi="Times New Roman"/>
        </w:rPr>
        <w:t xml:space="preserve">       ______________    </w:t>
      </w:r>
      <w:r w:rsidR="007140C2">
        <w:rPr>
          <w:rFonts w:ascii="Times New Roman" w:hAnsi="Times New Roman"/>
        </w:rPr>
        <w:t xml:space="preserve">               А.С. </w:t>
      </w:r>
      <w:proofErr w:type="spellStart"/>
      <w:r w:rsidR="007140C2">
        <w:rPr>
          <w:rFonts w:ascii="Times New Roman" w:hAnsi="Times New Roman"/>
        </w:rPr>
        <w:t>Выродов</w:t>
      </w:r>
      <w:proofErr w:type="spellEnd"/>
    </w:p>
    <w:p w:rsidR="00411B6F" w:rsidRPr="00F744E3" w:rsidRDefault="00DC0141" w:rsidP="00411B6F">
      <w:pPr>
        <w:pStyle w:val="a3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</w:t>
      </w:r>
      <w:r w:rsidR="00411B6F" w:rsidRPr="00F744E3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Pr="00A72FF7" w:rsidRDefault="007140C2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140C2" w:rsidRDefault="007140C2" w:rsidP="007140C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Pr="00A72FF7" w:rsidRDefault="007140C2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746F13">
            <w:pPr>
              <w:pStyle w:val="a3"/>
            </w:pPr>
          </w:p>
        </w:tc>
      </w:tr>
    </w:tbl>
    <w:p w:rsidR="007140C2" w:rsidRPr="003B4057" w:rsidRDefault="007140C2"/>
    <w:sectPr w:rsidR="007140C2" w:rsidRPr="003B4057" w:rsidSect="007140C2">
      <w:headerReference w:type="even" r:id="rId16"/>
      <w:headerReference w:type="default" r:id="rId1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45" w:rsidRDefault="00B36F45">
      <w:r>
        <w:separator/>
      </w:r>
    </w:p>
  </w:endnote>
  <w:endnote w:type="continuationSeparator" w:id="0">
    <w:p w:rsidR="00B36F45" w:rsidRDefault="00B3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45" w:rsidRDefault="00B36F45">
      <w:r>
        <w:separator/>
      </w:r>
    </w:p>
  </w:footnote>
  <w:footnote w:type="continuationSeparator" w:id="0">
    <w:p w:rsidR="00B36F45" w:rsidRDefault="00B36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F45" w:rsidRDefault="00476AC4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6F4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6F45" w:rsidRDefault="00B36F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F45" w:rsidRDefault="00476AC4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6F4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D62">
      <w:rPr>
        <w:rStyle w:val="a7"/>
        <w:noProof/>
      </w:rPr>
      <w:t>8</w:t>
    </w:r>
    <w:r>
      <w:rPr>
        <w:rStyle w:val="a7"/>
      </w:rPr>
      <w:fldChar w:fldCharType="end"/>
    </w:r>
  </w:p>
  <w:p w:rsidR="00B36F45" w:rsidRDefault="00B36F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B6F"/>
    <w:rsid w:val="00001F1F"/>
    <w:rsid w:val="00003A16"/>
    <w:rsid w:val="0006508C"/>
    <w:rsid w:val="0008788F"/>
    <w:rsid w:val="00096B1B"/>
    <w:rsid w:val="000A310A"/>
    <w:rsid w:val="000B4B00"/>
    <w:rsid w:val="000C5A43"/>
    <w:rsid w:val="000C5BAA"/>
    <w:rsid w:val="000D2616"/>
    <w:rsid w:val="0010444A"/>
    <w:rsid w:val="001239FD"/>
    <w:rsid w:val="001340F3"/>
    <w:rsid w:val="00151E26"/>
    <w:rsid w:val="001604D7"/>
    <w:rsid w:val="001861CC"/>
    <w:rsid w:val="0019411F"/>
    <w:rsid w:val="00195555"/>
    <w:rsid w:val="001A0B7F"/>
    <w:rsid w:val="001F27D0"/>
    <w:rsid w:val="001F444D"/>
    <w:rsid w:val="001F4E15"/>
    <w:rsid w:val="0023100A"/>
    <w:rsid w:val="00235B72"/>
    <w:rsid w:val="00241C16"/>
    <w:rsid w:val="00245946"/>
    <w:rsid w:val="002643B5"/>
    <w:rsid w:val="00290887"/>
    <w:rsid w:val="00290B9A"/>
    <w:rsid w:val="002D1E29"/>
    <w:rsid w:val="002D662F"/>
    <w:rsid w:val="002F3261"/>
    <w:rsid w:val="003212A2"/>
    <w:rsid w:val="00336188"/>
    <w:rsid w:val="00344E66"/>
    <w:rsid w:val="003668EC"/>
    <w:rsid w:val="00381D68"/>
    <w:rsid w:val="00393C40"/>
    <w:rsid w:val="003A4D11"/>
    <w:rsid w:val="003A6B30"/>
    <w:rsid w:val="003B4057"/>
    <w:rsid w:val="003E115C"/>
    <w:rsid w:val="003E2D36"/>
    <w:rsid w:val="003E2DEB"/>
    <w:rsid w:val="003E3656"/>
    <w:rsid w:val="003E451D"/>
    <w:rsid w:val="003F37C8"/>
    <w:rsid w:val="004049E9"/>
    <w:rsid w:val="0040579E"/>
    <w:rsid w:val="00411B6F"/>
    <w:rsid w:val="00422CD4"/>
    <w:rsid w:val="00425633"/>
    <w:rsid w:val="00427633"/>
    <w:rsid w:val="004574FB"/>
    <w:rsid w:val="00464643"/>
    <w:rsid w:val="00466130"/>
    <w:rsid w:val="00476AC4"/>
    <w:rsid w:val="0048165D"/>
    <w:rsid w:val="004909E8"/>
    <w:rsid w:val="004959F7"/>
    <w:rsid w:val="004A77EE"/>
    <w:rsid w:val="004B6DC8"/>
    <w:rsid w:val="004D0C44"/>
    <w:rsid w:val="004D581F"/>
    <w:rsid w:val="004F61B3"/>
    <w:rsid w:val="00500086"/>
    <w:rsid w:val="005324B7"/>
    <w:rsid w:val="00546A83"/>
    <w:rsid w:val="005517F3"/>
    <w:rsid w:val="005D064F"/>
    <w:rsid w:val="005E5DA5"/>
    <w:rsid w:val="00613CC4"/>
    <w:rsid w:val="00627561"/>
    <w:rsid w:val="00661D6B"/>
    <w:rsid w:val="00663ED7"/>
    <w:rsid w:val="006920BA"/>
    <w:rsid w:val="00694C3A"/>
    <w:rsid w:val="006A6C11"/>
    <w:rsid w:val="006C67D8"/>
    <w:rsid w:val="006E5CDA"/>
    <w:rsid w:val="006F238F"/>
    <w:rsid w:val="006F3230"/>
    <w:rsid w:val="00700023"/>
    <w:rsid w:val="00704B3F"/>
    <w:rsid w:val="00706E67"/>
    <w:rsid w:val="007140C2"/>
    <w:rsid w:val="0072379E"/>
    <w:rsid w:val="007450FC"/>
    <w:rsid w:val="007959BC"/>
    <w:rsid w:val="007A7B0C"/>
    <w:rsid w:val="007B7734"/>
    <w:rsid w:val="007C6CF8"/>
    <w:rsid w:val="007D5172"/>
    <w:rsid w:val="007E5587"/>
    <w:rsid w:val="008046FD"/>
    <w:rsid w:val="00864F6A"/>
    <w:rsid w:val="00865E8F"/>
    <w:rsid w:val="008925F9"/>
    <w:rsid w:val="008B5251"/>
    <w:rsid w:val="008D41D6"/>
    <w:rsid w:val="00904537"/>
    <w:rsid w:val="009301CE"/>
    <w:rsid w:val="00941F18"/>
    <w:rsid w:val="009425DD"/>
    <w:rsid w:val="00951064"/>
    <w:rsid w:val="0096654F"/>
    <w:rsid w:val="009703E9"/>
    <w:rsid w:val="009738CC"/>
    <w:rsid w:val="0098541C"/>
    <w:rsid w:val="0098769F"/>
    <w:rsid w:val="00991B7A"/>
    <w:rsid w:val="009A2544"/>
    <w:rsid w:val="009C1010"/>
    <w:rsid w:val="009C6112"/>
    <w:rsid w:val="009C62B9"/>
    <w:rsid w:val="009D4E67"/>
    <w:rsid w:val="009D7E87"/>
    <w:rsid w:val="009E4C9B"/>
    <w:rsid w:val="009F3231"/>
    <w:rsid w:val="00A31BEB"/>
    <w:rsid w:val="00A437AB"/>
    <w:rsid w:val="00A46111"/>
    <w:rsid w:val="00A465B0"/>
    <w:rsid w:val="00A51A5F"/>
    <w:rsid w:val="00A56576"/>
    <w:rsid w:val="00A655FB"/>
    <w:rsid w:val="00A75F97"/>
    <w:rsid w:val="00A83E3F"/>
    <w:rsid w:val="00AD7D62"/>
    <w:rsid w:val="00AE03FC"/>
    <w:rsid w:val="00AF0BCB"/>
    <w:rsid w:val="00B242D6"/>
    <w:rsid w:val="00B24DEC"/>
    <w:rsid w:val="00B36F45"/>
    <w:rsid w:val="00B44C0C"/>
    <w:rsid w:val="00B530D3"/>
    <w:rsid w:val="00B75A2C"/>
    <w:rsid w:val="00B94E0C"/>
    <w:rsid w:val="00BB7AE7"/>
    <w:rsid w:val="00BC21A2"/>
    <w:rsid w:val="00BF53B8"/>
    <w:rsid w:val="00C024C3"/>
    <w:rsid w:val="00C077EE"/>
    <w:rsid w:val="00C22AB8"/>
    <w:rsid w:val="00C307DC"/>
    <w:rsid w:val="00C42736"/>
    <w:rsid w:val="00C43D63"/>
    <w:rsid w:val="00C52C86"/>
    <w:rsid w:val="00C54875"/>
    <w:rsid w:val="00C56CD8"/>
    <w:rsid w:val="00C60B72"/>
    <w:rsid w:val="00C730EE"/>
    <w:rsid w:val="00C80054"/>
    <w:rsid w:val="00C86359"/>
    <w:rsid w:val="00CC1B42"/>
    <w:rsid w:val="00CD041F"/>
    <w:rsid w:val="00CF14C2"/>
    <w:rsid w:val="00D20375"/>
    <w:rsid w:val="00D33280"/>
    <w:rsid w:val="00D62B13"/>
    <w:rsid w:val="00D76256"/>
    <w:rsid w:val="00D91D79"/>
    <w:rsid w:val="00DB4FFE"/>
    <w:rsid w:val="00DC0141"/>
    <w:rsid w:val="00DC1B83"/>
    <w:rsid w:val="00DD3554"/>
    <w:rsid w:val="00DE17CA"/>
    <w:rsid w:val="00E03676"/>
    <w:rsid w:val="00E141DD"/>
    <w:rsid w:val="00E46E85"/>
    <w:rsid w:val="00E5685B"/>
    <w:rsid w:val="00EA07F3"/>
    <w:rsid w:val="00EA6C36"/>
    <w:rsid w:val="00EC1093"/>
    <w:rsid w:val="00EC1F03"/>
    <w:rsid w:val="00ED1083"/>
    <w:rsid w:val="00EE21D7"/>
    <w:rsid w:val="00EF2A7D"/>
    <w:rsid w:val="00EF7635"/>
    <w:rsid w:val="00F02332"/>
    <w:rsid w:val="00F52031"/>
    <w:rsid w:val="00F5227C"/>
    <w:rsid w:val="00F5640E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2347</Words>
  <Characters>19016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21321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12</cp:revision>
  <cp:lastPrinted>2017-01-23T12:12:00Z</cp:lastPrinted>
  <dcterms:created xsi:type="dcterms:W3CDTF">2017-01-26T13:02:00Z</dcterms:created>
  <dcterms:modified xsi:type="dcterms:W3CDTF">2017-02-03T08:44:00Z</dcterms:modified>
</cp:coreProperties>
</file>